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066" w:rsidRDefault="006071A3">
      <w:r>
        <w:t>Earth Day LTE Template</w:t>
      </w:r>
    </w:p>
    <w:p w:rsidR="006071A3" w:rsidRDefault="006071A3">
      <w:r>
        <w:t xml:space="preserve">Draft </w:t>
      </w:r>
      <w:r w:rsidR="00993250">
        <w:t>April 8</w:t>
      </w:r>
      <w:r>
        <w:t>, 201</w:t>
      </w:r>
      <w:r w:rsidR="00993250">
        <w:t>5</w:t>
      </w:r>
      <w:bookmarkStart w:id="0" w:name="_GoBack"/>
      <w:bookmarkEnd w:id="0"/>
    </w:p>
    <w:p w:rsidR="006071A3" w:rsidRDefault="006071A3">
      <w:r>
        <w:t xml:space="preserve">Earth Day falls on </w:t>
      </w:r>
      <w:r w:rsidR="00993250">
        <w:t>Wednesday</w:t>
      </w:r>
      <w:r>
        <w:t>, April 22</w:t>
      </w:r>
    </w:p>
    <w:p w:rsidR="006071A3" w:rsidRDefault="006071A3"/>
    <w:p w:rsidR="006071A3" w:rsidRDefault="006071A3"/>
    <w:p w:rsidR="006071A3" w:rsidRDefault="00993250">
      <w:r>
        <w:t>Last year, the U.S. Centers for Disease Control and Prevention released</w:t>
      </w:r>
      <w:r w:rsidR="006071A3">
        <w:t xml:space="preserve"> the 50</w:t>
      </w:r>
      <w:r w:rsidR="006071A3" w:rsidRPr="006071A3">
        <w:rPr>
          <w:vertAlign w:val="superscript"/>
        </w:rPr>
        <w:t>th</w:t>
      </w:r>
      <w:r w:rsidR="006071A3">
        <w:t xml:space="preserve"> anniversary Surgeon General’s Report on Tobacco.  While </w:t>
      </w:r>
      <w:r>
        <w:t xml:space="preserve">the report focuses </w:t>
      </w:r>
      <w:r w:rsidR="006071A3">
        <w:t xml:space="preserve">on the effects of tobacco products on the human body, tobacco products </w:t>
      </w:r>
      <w:r w:rsidR="007A74BE">
        <w:t>take</w:t>
      </w:r>
      <w:r w:rsidR="006071A3">
        <w:t xml:space="preserve"> an equally destructive toll on the environment.</w:t>
      </w:r>
      <w:r w:rsidR="006B10FF">
        <w:t xml:space="preserve">  The harm tobacco takes on </w:t>
      </w:r>
      <w:r>
        <w:t>our planet</w:t>
      </w:r>
      <w:r w:rsidR="006B10FF">
        <w:t xml:space="preserve"> is especially </w:t>
      </w:r>
      <w:r>
        <w:t xml:space="preserve">talking about </w:t>
      </w:r>
      <w:r w:rsidR="006B10FF">
        <w:t>since this Tuesday is Earth Day.</w:t>
      </w:r>
    </w:p>
    <w:p w:rsidR="006071A3" w:rsidRDefault="006071A3"/>
    <w:p w:rsidR="006071A3" w:rsidRDefault="007A74BE">
      <w:r>
        <w:t>C</w:t>
      </w:r>
      <w:r w:rsidR="006071A3">
        <w:t xml:space="preserve">igarettes </w:t>
      </w:r>
      <w:r w:rsidR="00993250">
        <w:t>are the</w:t>
      </w:r>
      <w:r w:rsidR="006071A3">
        <w:t xml:space="preserve"> number one most littered item in the U.S.  </w:t>
      </w:r>
      <w:r>
        <w:t>In fact, a</w:t>
      </w:r>
      <w:r w:rsidR="006071A3">
        <w:t>ccording to Keep America Beautiful</w:t>
      </w:r>
      <w:r w:rsidR="006B10FF">
        <w:t>, cigarette butts make up 25-50% of all collected litter from roads and streets.</w:t>
      </w:r>
    </w:p>
    <w:p w:rsidR="006B10FF" w:rsidRDefault="006B10FF"/>
    <w:p w:rsidR="006B10FF" w:rsidRDefault="006B10FF">
      <w:pPr>
        <w:rPr>
          <w:b/>
        </w:rPr>
      </w:pPr>
      <w:r>
        <w:t xml:space="preserve">Tobacco’s environmental impact goes beyond litter though.  They also </w:t>
      </w:r>
      <w:r w:rsidRPr="006B10FF">
        <w:rPr>
          <w:b/>
        </w:rPr>
        <w:t xml:space="preserve">(PICK AND CHOOSE A FEW EXAMPLES FROM THE FACT SHEET FOUND HERE: </w:t>
      </w:r>
      <w:hyperlink r:id="rId5" w:history="1">
        <w:r w:rsidRPr="006B10FF">
          <w:rPr>
            <w:rStyle w:val="Hyperlink"/>
            <w:b/>
          </w:rPr>
          <w:t>http://no-smoke.org/pdf/Environmental_Impact_of_Tobacco.pdf</w:t>
        </w:r>
      </w:hyperlink>
      <w:r w:rsidRPr="006B10FF">
        <w:rPr>
          <w:b/>
        </w:rPr>
        <w:t xml:space="preserve">).  </w:t>
      </w:r>
    </w:p>
    <w:p w:rsidR="006B10FF" w:rsidRDefault="006B10FF">
      <w:pPr>
        <w:rPr>
          <w:b/>
        </w:rPr>
      </w:pPr>
    </w:p>
    <w:p w:rsidR="006B10FF" w:rsidRDefault="006B10FF">
      <w:pPr>
        <w:rPr>
          <w:b/>
        </w:rPr>
      </w:pPr>
      <w:r>
        <w:rPr>
          <w:b/>
        </w:rPr>
        <w:t xml:space="preserve">(TALK ABOUT HOW ALL THIS MAKES YOU FEEL.  </w:t>
      </w:r>
      <w:r w:rsidR="007A74BE">
        <w:rPr>
          <w:b/>
        </w:rPr>
        <w:t>IT’S</w:t>
      </w:r>
      <w:r>
        <w:rPr>
          <w:b/>
        </w:rPr>
        <w:t xml:space="preserve"> BAD ENOUGH WHAT TOBACCO PRODUCTS DO </w:t>
      </w:r>
      <w:r w:rsidR="007A74BE">
        <w:rPr>
          <w:b/>
        </w:rPr>
        <w:t>TO</w:t>
      </w:r>
      <w:r>
        <w:rPr>
          <w:b/>
        </w:rPr>
        <w:t xml:space="preserve"> THEIR USERS AND BYSTANDERS—THEY’RE ALSO HARMING THE EARTH.  </w:t>
      </w:r>
      <w:r w:rsidR="007A74BE">
        <w:rPr>
          <w:b/>
        </w:rPr>
        <w:t xml:space="preserve">PERHAPS </w:t>
      </w:r>
      <w:r>
        <w:rPr>
          <w:b/>
        </w:rPr>
        <w:t>TALK ABOUT HOW IT PROVIDES EXTRA MOTIVATION TO HELP ADULTS QUIT AND KEEP KIDS FROM STARTING TO USE)</w:t>
      </w:r>
    </w:p>
    <w:p w:rsidR="006B10FF" w:rsidRDefault="006B10FF"/>
    <w:p w:rsidR="007A74BE" w:rsidRPr="007A74BE" w:rsidRDefault="007A74BE">
      <w:pPr>
        <w:rPr>
          <w:b/>
        </w:rPr>
      </w:pPr>
      <w:r>
        <w:t xml:space="preserve">If you’re ready to make an impact or just learn more about local tobacco prevention and control efforts in </w:t>
      </w:r>
      <w:r w:rsidRPr="00993250">
        <w:rPr>
          <w:b/>
        </w:rPr>
        <w:t>(NAME)</w:t>
      </w:r>
      <w:r>
        <w:t xml:space="preserve"> community, </w:t>
      </w:r>
      <w:r w:rsidRPr="007A74BE">
        <w:rPr>
          <w:b/>
        </w:rPr>
        <w:t>CONTACT/VISIT (COALITION CONTACT/URL, ETC.)</w:t>
      </w:r>
    </w:p>
    <w:p w:rsidR="007A74BE" w:rsidRDefault="007A74BE"/>
    <w:p w:rsidR="007A74BE" w:rsidRPr="006B10FF" w:rsidRDefault="007A74BE">
      <w:r>
        <w:t>Tobacco users that are ready to quit should call the Wisconsin Tobacco Quit Line at 1-800-QUIT NOW for free help.</w:t>
      </w:r>
    </w:p>
    <w:sectPr w:rsidR="007A74BE" w:rsidRPr="006B10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1A3"/>
    <w:rsid w:val="001376D0"/>
    <w:rsid w:val="006071A3"/>
    <w:rsid w:val="006B10FF"/>
    <w:rsid w:val="006C5066"/>
    <w:rsid w:val="007A74BE"/>
    <w:rsid w:val="0099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0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B10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o-smoke.org/pdf/Environmental_Impact_of_Tobacc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2</cp:revision>
  <dcterms:created xsi:type="dcterms:W3CDTF">2015-04-08T18:59:00Z</dcterms:created>
  <dcterms:modified xsi:type="dcterms:W3CDTF">2015-04-08T18:59:00Z</dcterms:modified>
</cp:coreProperties>
</file>