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22974" w14:textId="77777777" w:rsidR="00DF3D7F" w:rsidRDefault="000F2844">
      <w:r>
        <w:t>Vaccination/Quit Smoking LTE Template</w:t>
      </w:r>
    </w:p>
    <w:p w14:paraId="782D1044" w14:textId="77777777" w:rsidR="000F2844" w:rsidRDefault="000F2844">
      <w:r>
        <w:t>Drafted June 15, 2021</w:t>
      </w:r>
    </w:p>
    <w:p w14:paraId="73D60BB1" w14:textId="77777777" w:rsidR="000F2844" w:rsidRDefault="000F2844"/>
    <w:p w14:paraId="758B8367" w14:textId="49688B12" w:rsidR="000F2844" w:rsidRPr="000F2844" w:rsidRDefault="00033660" w:rsidP="000F2844">
      <w:pPr>
        <w:jc w:val="center"/>
        <w:rPr>
          <w:b/>
        </w:rPr>
      </w:pPr>
      <w:r>
        <w:rPr>
          <w:b/>
        </w:rPr>
        <w:t>Getting vaccinated and quitting tobacco: the perfect combination for your health</w:t>
      </w:r>
    </w:p>
    <w:p w14:paraId="043CFB3C" w14:textId="77777777" w:rsidR="000F2844" w:rsidRDefault="000F2844" w:rsidP="000F2844">
      <w:r>
        <w:t>Dear Editor,</w:t>
      </w:r>
    </w:p>
    <w:p w14:paraId="327EE72B" w14:textId="597BB4CA" w:rsidR="000F2844" w:rsidRDefault="000F2844" w:rsidP="000F2844">
      <w:r>
        <w:t xml:space="preserve">START </w:t>
      </w:r>
      <w:r w:rsidR="009C7EA4">
        <w:t xml:space="preserve">BY ACKNOWLEDGING </w:t>
      </w:r>
      <w:r>
        <w:t>THE DIFFICULTIES WE’VE</w:t>
      </w:r>
      <w:r w:rsidR="0006032F">
        <w:t xml:space="preserve"> ALL FACED IN THE LAST YEAR AND A </w:t>
      </w:r>
      <w:bookmarkStart w:id="0" w:name="_GoBack"/>
      <w:bookmarkEnd w:id="0"/>
      <w:r>
        <w:t>HALF (</w:t>
      </w:r>
      <w:r w:rsidRPr="000F2844">
        <w:rPr>
          <w:b/>
        </w:rPr>
        <w:t xml:space="preserve">EXAMPLES: THE PANDEMIC, </w:t>
      </w:r>
      <w:r w:rsidR="00EF78A1">
        <w:rPr>
          <w:b/>
        </w:rPr>
        <w:t>ISOLATION</w:t>
      </w:r>
      <w:r w:rsidRPr="000F2844">
        <w:rPr>
          <w:b/>
        </w:rPr>
        <w:t>,</w:t>
      </w:r>
      <w:r w:rsidR="00EF78A1">
        <w:rPr>
          <w:b/>
        </w:rPr>
        <w:t xml:space="preserve"> REMOTE LEARNING</w:t>
      </w:r>
      <w:r w:rsidRPr="000F2844">
        <w:rPr>
          <w:b/>
        </w:rPr>
        <w:t xml:space="preserve"> </w:t>
      </w:r>
      <w:r w:rsidR="001862E6">
        <w:rPr>
          <w:b/>
        </w:rPr>
        <w:t>ETC.</w:t>
      </w:r>
      <w:r>
        <w:t xml:space="preserve">). </w:t>
      </w:r>
      <w:r w:rsidR="009C7EA4">
        <w:t xml:space="preserve">THEN TALK ABOUT </w:t>
      </w:r>
      <w:r>
        <w:t xml:space="preserve">HOW WE’RE STARTING TO SEE </w:t>
      </w:r>
      <w:r w:rsidR="009C7EA4">
        <w:t>A GLIMMER OF HOPE</w:t>
      </w:r>
      <w:r>
        <w:t xml:space="preserve">, THANKS </w:t>
      </w:r>
      <w:r w:rsidR="009C7EA4">
        <w:t xml:space="preserve">TO MORE AND MORE PEOPLE </w:t>
      </w:r>
      <w:r>
        <w:t>GETTING VACCINATED.</w:t>
      </w:r>
    </w:p>
    <w:p w14:paraId="49772334" w14:textId="77777777" w:rsidR="000F2844" w:rsidRDefault="000F2844" w:rsidP="00A96383">
      <w:r>
        <w:t>SHARE THAT VACCINES ARE SAFE</w:t>
      </w:r>
      <w:r w:rsidR="00E479CD">
        <w:t xml:space="preserve"> AND EFFECTIVE, AND ARE ALLOWING PEOPLE TO START DOING THE THINGS THEY LOVE AGAIN</w:t>
      </w:r>
      <w:r w:rsidR="009C7EA4">
        <w:t>. THEY ALSO GIVE PEOPLE THE PEACE OF MIND THAT COMES WITH KNOWING THEY’R</w:t>
      </w:r>
      <w:r w:rsidR="00E479CD">
        <w:t xml:space="preserve">E NOT ONLY PROTECTING THEMSELVES, BUT </w:t>
      </w:r>
      <w:r w:rsidR="009C7EA4">
        <w:t xml:space="preserve">OTHERS AS WELL. </w:t>
      </w:r>
      <w:r w:rsidR="00322AED">
        <w:t xml:space="preserve">THEN </w:t>
      </w:r>
      <w:r w:rsidR="00A96383">
        <w:t xml:space="preserve">ENCOURAGE READERS TO HELP THEIR HEALTH </w:t>
      </w:r>
      <w:r w:rsidR="009C7EA4">
        <w:t xml:space="preserve">EVEN </w:t>
      </w:r>
      <w:r w:rsidR="00A96383">
        <w:t>MORE BY QUITTING TOBACCO PRODUCTS.</w:t>
      </w:r>
    </w:p>
    <w:p w14:paraId="7A8E5FC6" w14:textId="564B9BE8" w:rsidR="00A96383" w:rsidRPr="009C7EA4" w:rsidRDefault="00523E1E" w:rsidP="00A96383">
      <w:pPr>
        <w:rPr>
          <w:b/>
        </w:rPr>
      </w:pPr>
      <w:r>
        <w:t>GIVE EXAMPLES OF THINGS WE CAN SAFELY DO AFTER VACCINATION (</w:t>
      </w:r>
      <w:r w:rsidRPr="009C7EA4">
        <w:rPr>
          <w:b/>
        </w:rPr>
        <w:t>SEEING FAMILY AND FR</w:t>
      </w:r>
      <w:r w:rsidR="00033660">
        <w:rPr>
          <w:b/>
        </w:rPr>
        <w:t>IENDS, GOING OUT TO DINNER</w:t>
      </w:r>
      <w:r w:rsidRPr="009C7EA4">
        <w:rPr>
          <w:b/>
        </w:rPr>
        <w:t>, ETC.</w:t>
      </w:r>
      <w:r>
        <w:t xml:space="preserve">). FOLLOW THAT BY DISCUSSING HOW MUCH MORE ENJOYABLE THOSE ACTIVITIES ARE WITHOUT TOBACCO. </w:t>
      </w:r>
      <w:r w:rsidRPr="009C7EA4">
        <w:rPr>
          <w:b/>
        </w:rPr>
        <w:t xml:space="preserve">GIVE EXAMPLES – MORE ENERGY, NOT HAVING TO LEAVE FOR SMOKE BREAKS, </w:t>
      </w:r>
      <w:r w:rsidR="00EF78A1">
        <w:rPr>
          <w:b/>
        </w:rPr>
        <w:t xml:space="preserve">NOT EXPOSING OTHERS TO SECONDHAND SMOKE, </w:t>
      </w:r>
      <w:r w:rsidRPr="009C7EA4">
        <w:rPr>
          <w:b/>
        </w:rPr>
        <w:t>ETC.</w:t>
      </w:r>
    </w:p>
    <w:p w14:paraId="42FD1F9F" w14:textId="77777777" w:rsidR="00523E1E" w:rsidRPr="009C7EA4" w:rsidRDefault="00523E1E" w:rsidP="00A96383">
      <w:pPr>
        <w:rPr>
          <w:b/>
        </w:rPr>
      </w:pPr>
      <w:r w:rsidRPr="009C7EA4">
        <w:rPr>
          <w:b/>
        </w:rPr>
        <w:t xml:space="preserve">PROVIDE </w:t>
      </w:r>
      <w:r w:rsidR="00780C35" w:rsidRPr="009C7EA4">
        <w:rPr>
          <w:b/>
        </w:rPr>
        <w:t xml:space="preserve">OTHER ADVANTAGES OF GOING TOBACCO-FREE. YOU CAN FIND EXAMPLES AT </w:t>
      </w:r>
      <w:hyperlink r:id="rId4" w:history="1">
        <w:r w:rsidR="00780C35" w:rsidRPr="009C7EA4">
          <w:rPr>
            <w:rStyle w:val="Hyperlink"/>
            <w:b/>
          </w:rPr>
          <w:t>https://www.cancer.org/healthy/stay-away-from-tobacco/benefits-of-quitting-smoking-over-time.html</w:t>
        </w:r>
      </w:hyperlink>
      <w:r w:rsidR="00780C35" w:rsidRPr="009C7EA4">
        <w:rPr>
          <w:b/>
        </w:rPr>
        <w:t>.</w:t>
      </w:r>
    </w:p>
    <w:p w14:paraId="03B2F7CC" w14:textId="77777777" w:rsidR="00780C35" w:rsidRDefault="00780C35" w:rsidP="00780C35">
      <w:r>
        <w:t xml:space="preserve">ENCOURAGE TOBACCO USERS TO CALL THE QUIT LINE FOR FREE HELP AT 1-800-QUIT NOW (784-8669). INDIVIDUALS ON MEDICAID WHO USE TOBACCO PRODUCTS SHOULD ALSO TALK TO THEIR HEALTH CARE PROVIDER ABOUT THE FREE QUITTING SUPPORT PROVIDED THROUGH THE MEDICAID BENEFIT. </w:t>
      </w:r>
    </w:p>
    <w:p w14:paraId="03D90935" w14:textId="77777777" w:rsidR="00780C35" w:rsidRDefault="00780C35" w:rsidP="00780C35">
      <w:r>
        <w:t>SHARE THAT READERS CAN LEARN MORE ABOUT TOBACCO PREVENTION EFFORTS IN (</w:t>
      </w:r>
      <w:r w:rsidRPr="001C31CE">
        <w:rPr>
          <w:b/>
        </w:rPr>
        <w:t>COUNTY/CITY</w:t>
      </w:r>
      <w:r>
        <w:t xml:space="preserve">) BY VISITING </w:t>
      </w:r>
      <w:r w:rsidRPr="00281C44">
        <w:rPr>
          <w:b/>
        </w:rPr>
        <w:t>URL/SOCIAL MEDIA</w:t>
      </w:r>
      <w:r>
        <w:t xml:space="preserve">. </w:t>
      </w:r>
      <w:r w:rsidR="009C7EA4">
        <w:t xml:space="preserve">ENCOURAGE UNVACCINATED INDIVIDUALS TO </w:t>
      </w:r>
      <w:r>
        <w:t>VISIT vaccines.gov TO</w:t>
      </w:r>
      <w:r w:rsidR="00322AED">
        <w:t xml:space="preserve"> FIND A VACCINE PROVIDER IN THEIR</w:t>
      </w:r>
      <w:r>
        <w:t xml:space="preserve"> AREA.  </w:t>
      </w:r>
    </w:p>
    <w:p w14:paraId="3842DD4B" w14:textId="77777777" w:rsidR="00780C35" w:rsidRDefault="00780C35" w:rsidP="00780C35"/>
    <w:sectPr w:rsidR="0078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C975D8" w16cid:durableId="247ACAC0"/>
  <w16cid:commentId w16cid:paraId="7BBAE2AA" w16cid:durableId="247AC950"/>
  <w16cid:commentId w16cid:paraId="4B96960F" w16cid:durableId="247ACA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44"/>
    <w:rsid w:val="00033660"/>
    <w:rsid w:val="0006032F"/>
    <w:rsid w:val="000F2844"/>
    <w:rsid w:val="001862E6"/>
    <w:rsid w:val="00322AED"/>
    <w:rsid w:val="003A0C11"/>
    <w:rsid w:val="00523E1E"/>
    <w:rsid w:val="00605527"/>
    <w:rsid w:val="00736F2B"/>
    <w:rsid w:val="00780C35"/>
    <w:rsid w:val="009C7EA4"/>
    <w:rsid w:val="00A96383"/>
    <w:rsid w:val="00DF3D7F"/>
    <w:rsid w:val="00E479CD"/>
    <w:rsid w:val="00ED2C7F"/>
    <w:rsid w:val="00E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77F20"/>
  <w15:chartTrackingRefBased/>
  <w15:docId w15:val="{432783C5-A6AF-48CE-8BE5-857DF023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C3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0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C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C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cer.org/healthy/stay-away-from-tobacco/benefits-of-quitting-smoking-over-ti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Spencer L</dc:creator>
  <cp:keywords/>
  <dc:description/>
  <cp:lastModifiedBy>Straub, Spencer L</cp:lastModifiedBy>
  <cp:revision>2</cp:revision>
  <dcterms:created xsi:type="dcterms:W3CDTF">2021-06-21T16:38:00Z</dcterms:created>
  <dcterms:modified xsi:type="dcterms:W3CDTF">2021-06-21T16:38:00Z</dcterms:modified>
</cp:coreProperties>
</file>