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398A" w14:textId="77777777" w:rsidR="00E706D4" w:rsidRDefault="00343AA1" w:rsidP="00343AA1">
      <w:pPr>
        <w:spacing w:after="0" w:line="240" w:lineRule="auto"/>
      </w:pPr>
      <w:r>
        <w:t xml:space="preserve">Mental Health Month </w:t>
      </w:r>
    </w:p>
    <w:p w14:paraId="50989052" w14:textId="51DFC5C7" w:rsidR="00020F68" w:rsidRDefault="00343AA1" w:rsidP="00343AA1">
      <w:pPr>
        <w:spacing w:after="0" w:line="240" w:lineRule="auto"/>
      </w:pPr>
      <w:r>
        <w:t>LTE Template</w:t>
      </w:r>
    </w:p>
    <w:p w14:paraId="07E5713C" w14:textId="77777777" w:rsidR="00343AA1" w:rsidRDefault="00343AA1" w:rsidP="00343AA1">
      <w:pPr>
        <w:spacing w:after="0" w:line="240" w:lineRule="auto"/>
      </w:pPr>
      <w:r>
        <w:t xml:space="preserve">Drafted April </w:t>
      </w:r>
      <w:r w:rsidR="00932B0B">
        <w:t>27, 2020</w:t>
      </w:r>
    </w:p>
    <w:p w14:paraId="0835BD4D" w14:textId="77777777" w:rsidR="00343AA1" w:rsidRDefault="00343AA1" w:rsidP="00343AA1">
      <w:pPr>
        <w:spacing w:after="0" w:line="240" w:lineRule="auto"/>
      </w:pPr>
    </w:p>
    <w:p w14:paraId="10ABF6C9" w14:textId="77777777" w:rsidR="00343AA1" w:rsidRPr="00FE154C" w:rsidRDefault="00343AA1" w:rsidP="00343AA1">
      <w:pPr>
        <w:spacing w:after="0" w:line="240" w:lineRule="auto"/>
        <w:jc w:val="center"/>
        <w:rPr>
          <w:b/>
        </w:rPr>
      </w:pPr>
      <w:r w:rsidRPr="00FE154C">
        <w:rPr>
          <w:b/>
        </w:rPr>
        <w:t>Tobacco takes bigger toll on individuals with mental health concerns</w:t>
      </w:r>
      <w:r w:rsidR="00932B0B">
        <w:rPr>
          <w:b/>
        </w:rPr>
        <w:t xml:space="preserve"> during COVID-19</w:t>
      </w:r>
    </w:p>
    <w:p w14:paraId="30273F42" w14:textId="77777777" w:rsidR="00343AA1" w:rsidRDefault="00343AA1" w:rsidP="00343AA1">
      <w:pPr>
        <w:spacing w:after="0" w:line="240" w:lineRule="auto"/>
        <w:jc w:val="center"/>
      </w:pPr>
    </w:p>
    <w:p w14:paraId="6CB29054" w14:textId="77777777" w:rsidR="00343AA1" w:rsidRDefault="00343AA1" w:rsidP="00343AA1">
      <w:pPr>
        <w:spacing w:after="0" w:line="240" w:lineRule="auto"/>
      </w:pPr>
      <w:r>
        <w:t>Dear Editor,</w:t>
      </w:r>
    </w:p>
    <w:p w14:paraId="1957E00D" w14:textId="77777777" w:rsidR="00343AA1" w:rsidRDefault="00343AA1" w:rsidP="00343AA1">
      <w:pPr>
        <w:spacing w:after="0" w:line="240" w:lineRule="auto"/>
      </w:pPr>
    </w:p>
    <w:p w14:paraId="5B3B1E2D" w14:textId="77777777" w:rsidR="00343AA1" w:rsidRDefault="00343AA1" w:rsidP="00343AA1">
      <w:pPr>
        <w:spacing w:after="0" w:line="240" w:lineRule="auto"/>
      </w:pPr>
      <w:r>
        <w:t>START YOUR LETTER BY SHARING THAT MAY IS MENTAL HEALTH MONTH</w:t>
      </w:r>
      <w:r w:rsidR="00BD4417">
        <w:t>, WHICH</w:t>
      </w:r>
      <w:r>
        <w:t xml:space="preserve"> </w:t>
      </w:r>
      <w:r w:rsidR="00BD4417">
        <w:t>FOCUSES ON RAISING</w:t>
      </w:r>
      <w:r>
        <w:t xml:space="preserve"> AWARENESS OF </w:t>
      </w:r>
      <w:r w:rsidR="00BD4417">
        <w:t>MENTAL HEALTH ISSUES AND REDUCING</w:t>
      </w:r>
      <w:r w:rsidR="0003579B">
        <w:t xml:space="preserve"> STIGMA. NOW </w:t>
      </w:r>
      <w:r w:rsidR="00BD4417">
        <w:t xml:space="preserve">STATE THAT </w:t>
      </w:r>
      <w:r w:rsidR="003B0386">
        <w:t xml:space="preserve">TOBACCO </w:t>
      </w:r>
      <w:r w:rsidR="00BD4417">
        <w:t xml:space="preserve">ADDICTION HAS A MASSIVE IMPACT </w:t>
      </w:r>
      <w:r w:rsidR="003B0386">
        <w:t>ON THOSE WITH MENTAL HEALTH CONCERNS</w:t>
      </w:r>
      <w:r w:rsidR="00932B0B">
        <w:t>, ESPECIALLY DURING THE COVID-19 PANDEMIC</w:t>
      </w:r>
      <w:r w:rsidR="003B0386">
        <w:t>.</w:t>
      </w:r>
    </w:p>
    <w:p w14:paraId="06017AD2" w14:textId="77777777" w:rsidR="003B0386" w:rsidRDefault="003B0386" w:rsidP="00343AA1">
      <w:pPr>
        <w:spacing w:after="0" w:line="240" w:lineRule="auto"/>
      </w:pPr>
    </w:p>
    <w:p w14:paraId="01D16EEF" w14:textId="6AE1B05C" w:rsidR="00FC671A" w:rsidRDefault="00B96C1C" w:rsidP="00343AA1">
      <w:pPr>
        <w:spacing w:after="0" w:line="240" w:lineRule="auto"/>
      </w:pPr>
      <w:r>
        <w:t>SHARE</w:t>
      </w:r>
      <w:r w:rsidR="00D72F7C">
        <w:t xml:space="preserve"> THAT 25</w:t>
      </w:r>
      <w:r w:rsidR="003B0386">
        <w:t xml:space="preserve">% OF WISCONSIN RESIDENTS DIAGNOSED WITH DEPRESSION CURRENTLY SMOKE COMPARED </w:t>
      </w:r>
      <w:r w:rsidR="00D72F7C">
        <w:t>TO 16</w:t>
      </w:r>
      <w:r w:rsidR="006075AE">
        <w:t xml:space="preserve">% OF THE GENERAL POPULATION. ALSO SHARE THAT ACCORDING TO THE CDC, 40% OF ALL CIGARETTES SMOKED BY ADULTS IN THE U.S. ARE SMOKED BY INDIVIDUALS </w:t>
      </w:r>
      <w:r w:rsidR="00E706D4">
        <w:t>COPING WITH A BEHAVIORAL HEALTH CHALLENGE</w:t>
      </w:r>
      <w:r w:rsidR="006075AE">
        <w:t>.</w:t>
      </w:r>
      <w:r w:rsidR="003572BC">
        <w:t xml:space="preserve"> </w:t>
      </w:r>
      <w:bookmarkStart w:id="0" w:name="_GoBack"/>
      <w:bookmarkEnd w:id="0"/>
    </w:p>
    <w:p w14:paraId="5A99737B" w14:textId="77777777" w:rsidR="00FC671A" w:rsidRDefault="00FC671A" w:rsidP="00343AA1">
      <w:pPr>
        <w:spacing w:after="0" w:line="240" w:lineRule="auto"/>
      </w:pPr>
    </w:p>
    <w:p w14:paraId="4BF0196A" w14:textId="5E8534B5" w:rsidR="003B0386" w:rsidRDefault="007E14A3" w:rsidP="00343AA1">
      <w:pPr>
        <w:spacing w:after="0" w:line="240" w:lineRule="auto"/>
      </w:pPr>
      <w:r>
        <w:t xml:space="preserve">EXPLAIN THAT </w:t>
      </w:r>
      <w:r w:rsidR="003572BC">
        <w:t xml:space="preserve">MENTAL HEALTH AWARENESS IS IMPORTANT NOW MORE THAN EVER AS THE CURRENT COVID-19 PANDEMIC </w:t>
      </w:r>
      <w:r>
        <w:t>IS ADDING EXTRA</w:t>
      </w:r>
      <w:r w:rsidR="003572BC">
        <w:t xml:space="preserve"> STRESS AND ANXIETY</w:t>
      </w:r>
      <w:r w:rsidR="003A31F5">
        <w:t xml:space="preserve"> TO EVERYONE, PARTICULARLY THOSE </w:t>
      </w:r>
      <w:r w:rsidR="00F9200E">
        <w:t xml:space="preserve">COPING </w:t>
      </w:r>
      <w:r w:rsidR="003A31F5">
        <w:t xml:space="preserve">WITH </w:t>
      </w:r>
      <w:r w:rsidR="00F9200E">
        <w:t xml:space="preserve">A </w:t>
      </w:r>
      <w:r w:rsidR="003A31F5">
        <w:t xml:space="preserve">BEHAVIORAL HEALTH </w:t>
      </w:r>
      <w:r w:rsidR="00F9200E">
        <w:t>CHALLENGE</w:t>
      </w:r>
      <w:r w:rsidR="003572BC">
        <w:t xml:space="preserve">. </w:t>
      </w:r>
      <w:r w:rsidR="00FC671A">
        <w:t xml:space="preserve">CIGARETTE SMOKE CAN SUPPRESS THE IMMUNE SYSTEM PUTTING A PERSON THAT SMOKES AT GREATER RISK FOR COVID-19, AND MAY MAKE IT HARDER TO RECOVER. </w:t>
      </w:r>
      <w:r w:rsidR="003572BC">
        <w:t>FOR ANYONE DEALING WITH TRAUMA OR STRESS DURING THESE TIMES, IT IS CRUCIAL THEY RECEIVE THE</w:t>
      </w:r>
      <w:r w:rsidR="00FC671A">
        <w:t xml:space="preserve"> PROPER</w:t>
      </w:r>
      <w:r w:rsidR="003572BC">
        <w:t xml:space="preserve"> SUPPORT THEY NEED</w:t>
      </w:r>
      <w:r w:rsidR="00FC671A">
        <w:t>.</w:t>
      </w:r>
    </w:p>
    <w:p w14:paraId="550BDF48" w14:textId="77777777" w:rsidR="006075AE" w:rsidRDefault="006075AE" w:rsidP="00343AA1">
      <w:pPr>
        <w:spacing w:after="0" w:line="240" w:lineRule="auto"/>
      </w:pPr>
    </w:p>
    <w:p w14:paraId="4381BCF3" w14:textId="67278398" w:rsidR="006075AE" w:rsidRDefault="006075AE" w:rsidP="00343AA1">
      <w:pPr>
        <w:spacing w:after="0" w:line="240" w:lineRule="auto"/>
      </w:pPr>
      <w:r>
        <w:t>USE THIS PARAGRAPH TO DISCUSS HOW THIS NEWS MAKES YOU FEEL (ANGRY, FRUSTRATED, SAD, ETC.). IF YOU OR SOMEONE YOU KNOW DEALS WITH MENTAL ILLNESS</w:t>
      </w:r>
      <w:r w:rsidR="00F9200E">
        <w:t xml:space="preserve"> OR SUBSTANCE </w:t>
      </w:r>
      <w:r w:rsidR="009572A6">
        <w:t>USE DISORDER</w:t>
      </w:r>
      <w:r>
        <w:t xml:space="preserve">, DISCUSS HOW THAT IS HARD ENOUGH TO MANAGE WITHOUT THE ADDED STRESS OF </w:t>
      </w:r>
      <w:r w:rsidR="00110E09">
        <w:t xml:space="preserve">TOBACCO </w:t>
      </w:r>
      <w:r>
        <w:t>ADDICTION.</w:t>
      </w:r>
    </w:p>
    <w:p w14:paraId="633A906A" w14:textId="77777777" w:rsidR="006075AE" w:rsidRDefault="006075AE" w:rsidP="00343AA1">
      <w:pPr>
        <w:spacing w:after="0" w:line="240" w:lineRule="auto"/>
      </w:pPr>
    </w:p>
    <w:p w14:paraId="58C3200D" w14:textId="32AFD835" w:rsidR="00811909" w:rsidRDefault="006075AE" w:rsidP="00C22FFB">
      <w:pPr>
        <w:spacing w:line="240" w:lineRule="auto"/>
      </w:pPr>
      <w:r>
        <w:t>DISCUSS WHAT YOUR NETWORK OR COALITION IS DOING LOCALLY TO ADDRESS THE ISSUE</w:t>
      </w:r>
      <w:r w:rsidR="009572A6">
        <w:t xml:space="preserve"> OR</w:t>
      </w:r>
      <w:r>
        <w:t xml:space="preserve"> </w:t>
      </w:r>
      <w:r w:rsidR="009572A6">
        <w:t>CONSIDER MENTIONING</w:t>
      </w:r>
      <w:r w:rsidR="00110E09">
        <w:t xml:space="preserve"> THE WORK OF THE </w:t>
      </w:r>
      <w:r w:rsidR="009572A6">
        <w:t>WISCONSIN NICOTINE TREATMENT INTEGRATION PROJECT (</w:t>
      </w:r>
      <w:r w:rsidR="00110E09">
        <w:t>WiNTi</w:t>
      </w:r>
      <w:r w:rsidR="00811909">
        <w:t>P</w:t>
      </w:r>
      <w:r w:rsidR="009572A6">
        <w:t>)</w:t>
      </w:r>
      <w:r w:rsidR="00811909">
        <w:t xml:space="preserve"> AND HOW IT HELPS BEHAVIORAL HEALTH </w:t>
      </w:r>
      <w:r w:rsidR="009572A6">
        <w:t xml:space="preserve">ORGANIZATIONS </w:t>
      </w:r>
      <w:r w:rsidR="00811909">
        <w:t>INTEGRATE TOBACCO CESSATION INTO THE CARE THAT THEY PROVIDE. INCLUDE THAT BEHAVIORAL HEALTH CARE PROVIDERS CAN LEARN MORE ABOUT THE PROGRAM AT HELPUSQUIT.ORG.</w:t>
      </w:r>
    </w:p>
    <w:p w14:paraId="50B181FE" w14:textId="4D712B17" w:rsidR="00811909" w:rsidRDefault="00811909" w:rsidP="00C22FFB">
      <w:pPr>
        <w:spacing w:line="240" w:lineRule="auto"/>
      </w:pPr>
      <w:r>
        <w:t xml:space="preserve">ENCOURAGE ALL TOBACCO USERS, REGARDLESS OF </w:t>
      </w:r>
      <w:r w:rsidR="009572A6">
        <w:t>THE PRESENCE OR ABSENCE OF A MENTAL ILLNESS AND/OR SUBSTANCE USE DISORDER</w:t>
      </w:r>
      <w:r>
        <w:t xml:space="preserve"> TO CALL THE </w:t>
      </w:r>
      <w:r w:rsidR="009572A6">
        <w:t xml:space="preserve">WISCONSIN TOBACCO </w:t>
      </w:r>
      <w:r>
        <w:t>QUIT LINE AT 1-800-Q</w:t>
      </w:r>
      <w:r w:rsidR="00BF7DBF">
        <w:t>UIT-</w:t>
      </w:r>
      <w:r w:rsidR="00DC536F">
        <w:t>NOW</w:t>
      </w:r>
      <w:r w:rsidR="00BF7DBF">
        <w:t xml:space="preserve"> (784-8669)</w:t>
      </w:r>
      <w:r w:rsidR="00DC536F">
        <w:t xml:space="preserve"> FOR FREE </w:t>
      </w:r>
      <w:r w:rsidR="00110E09">
        <w:t>HELP QUITTING TOBACCO</w:t>
      </w:r>
      <w:r w:rsidR="00DC536F">
        <w:t>.</w:t>
      </w:r>
      <w:r w:rsidR="00FC671A">
        <w:t xml:space="preserve"> FOR HEALTHY COPING OPTIONS DURING COVID-19, ANYONE CAN VISIT THE </w:t>
      </w:r>
      <w:hyperlink r:id="rId5" w:history="1">
        <w:r w:rsidR="00FC671A" w:rsidRPr="007E14A3">
          <w:rPr>
            <w:rStyle w:val="Hyperlink"/>
          </w:rPr>
          <w:t xml:space="preserve">RESILIENT WISCONSIN </w:t>
        </w:r>
        <w:r w:rsidR="007E14A3" w:rsidRPr="007E14A3">
          <w:rPr>
            <w:rStyle w:val="Hyperlink"/>
          </w:rPr>
          <w:t>WEBPAGE</w:t>
        </w:r>
      </w:hyperlink>
      <w:r w:rsidR="007E14A3">
        <w:t xml:space="preserve"> ON THE WISCONSIN DEPARTMENT OF HEALTH SERVICES’ WEBSITE.</w:t>
      </w:r>
      <w:r w:rsidR="00DC536F">
        <w:t xml:space="preserve"> LET READERS KNOW THAT THEY CAN LEARN MORE ABOUT LOCAL EFFORTS AT </w:t>
      </w:r>
      <w:r w:rsidR="00DC536F" w:rsidRPr="00DC536F">
        <w:rPr>
          <w:b/>
        </w:rPr>
        <w:t>(NETWORK/COALITION WEBSITE/SOCIAL MEDIA PAGE)</w:t>
      </w:r>
      <w:r w:rsidR="00DC536F">
        <w:t xml:space="preserve">. </w:t>
      </w:r>
    </w:p>
    <w:p w14:paraId="44D4BCFF" w14:textId="77777777" w:rsidR="006075AE" w:rsidRDefault="006075AE" w:rsidP="00343AA1">
      <w:pPr>
        <w:spacing w:after="0" w:line="240" w:lineRule="auto"/>
      </w:pPr>
    </w:p>
    <w:p w14:paraId="306366AB" w14:textId="77777777" w:rsidR="00343AA1" w:rsidRDefault="00343AA1"/>
    <w:sectPr w:rsidR="0034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1"/>
    <w:rsid w:val="00020F68"/>
    <w:rsid w:val="0003579B"/>
    <w:rsid w:val="00110E09"/>
    <w:rsid w:val="00324414"/>
    <w:rsid w:val="00343AA1"/>
    <w:rsid w:val="003572BC"/>
    <w:rsid w:val="003A31F5"/>
    <w:rsid w:val="003B0386"/>
    <w:rsid w:val="006075AE"/>
    <w:rsid w:val="007E14A3"/>
    <w:rsid w:val="00811909"/>
    <w:rsid w:val="00932B0B"/>
    <w:rsid w:val="009572A6"/>
    <w:rsid w:val="00B96C1C"/>
    <w:rsid w:val="00BD4417"/>
    <w:rsid w:val="00BF7DBF"/>
    <w:rsid w:val="00C0076E"/>
    <w:rsid w:val="00C22FFB"/>
    <w:rsid w:val="00D72F7C"/>
    <w:rsid w:val="00DC536F"/>
    <w:rsid w:val="00E706D4"/>
    <w:rsid w:val="00F9200E"/>
    <w:rsid w:val="00FC671A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955E"/>
  <w15:docId w15:val="{84E381C5-D73D-4522-91F0-0B12E4C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covid-19/resili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85F1-7EC0-4672-90B4-FA3FA72B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Metcalf, Michael C</cp:lastModifiedBy>
  <cp:revision>3</cp:revision>
  <dcterms:created xsi:type="dcterms:W3CDTF">2020-04-30T16:04:00Z</dcterms:created>
  <dcterms:modified xsi:type="dcterms:W3CDTF">2020-04-30T16:47:00Z</dcterms:modified>
</cp:coreProperties>
</file>