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CF" w:rsidRDefault="002C6DCF" w:rsidP="002C6DCF">
      <w:pPr>
        <w:spacing w:after="0" w:line="240" w:lineRule="auto"/>
        <w:rPr>
          <w:rFonts w:cs="Calibri"/>
        </w:rPr>
      </w:pPr>
      <w:r>
        <w:rPr>
          <w:rFonts w:cs="Calibri"/>
        </w:rPr>
        <w:t xml:space="preserve">August 2019 Press Release Template – Real Cost of Vapes Ads </w:t>
      </w:r>
    </w:p>
    <w:p w:rsidR="002C6DCF" w:rsidRDefault="002C6DCF" w:rsidP="002C6DCF">
      <w:pPr>
        <w:spacing w:after="0" w:line="240" w:lineRule="auto"/>
        <w:rPr>
          <w:rFonts w:cs="Calibri"/>
        </w:rPr>
      </w:pPr>
      <w:r>
        <w:rPr>
          <w:rFonts w:cs="Calibri"/>
        </w:rPr>
        <w:t>Drafted July 23, 2019</w:t>
      </w:r>
    </w:p>
    <w:p w:rsidR="002C6DCF" w:rsidRDefault="002C6DCF" w:rsidP="002C6DCF">
      <w:pPr>
        <w:spacing w:after="0" w:line="240" w:lineRule="auto"/>
        <w:rPr>
          <w:rFonts w:cs="Calibri"/>
        </w:rPr>
      </w:pPr>
    </w:p>
    <w:p w:rsidR="002C6DCF" w:rsidRDefault="002C6DCF" w:rsidP="002C6DCF">
      <w:pPr>
        <w:spacing w:after="0" w:line="240" w:lineRule="auto"/>
        <w:rPr>
          <w:rFonts w:cs="Calibri"/>
        </w:rPr>
      </w:pPr>
      <w:r>
        <w:rPr>
          <w:rFonts w:cs="Calibri"/>
        </w:rPr>
        <w:t xml:space="preserve">For Immediate Release:  </w:t>
      </w:r>
      <w:r>
        <w:rPr>
          <w:rFonts w:cs="Calibri"/>
          <w:b/>
        </w:rPr>
        <w:t>(INSERT DATE)</w:t>
      </w:r>
    </w:p>
    <w:p w:rsidR="002C6DCF" w:rsidRDefault="002C6DCF" w:rsidP="002C6DCF">
      <w:pPr>
        <w:spacing w:after="0" w:line="240" w:lineRule="auto"/>
        <w:rPr>
          <w:rFonts w:cs="Calibri"/>
          <w:b/>
        </w:rPr>
      </w:pPr>
      <w:r>
        <w:rPr>
          <w:rFonts w:cs="Calibri"/>
        </w:rPr>
        <w:t xml:space="preserve">Contact:  </w:t>
      </w:r>
      <w:r>
        <w:rPr>
          <w:rFonts w:cs="Calibri"/>
          <w:b/>
        </w:rPr>
        <w:t>(INSERT NAME, PHONE NUMBER)</w:t>
      </w:r>
    </w:p>
    <w:p w:rsidR="002C6DCF" w:rsidRDefault="002C6DCF" w:rsidP="002C6DCF">
      <w:pPr>
        <w:spacing w:after="0" w:line="240" w:lineRule="auto"/>
        <w:rPr>
          <w:rFonts w:cs="Calibri"/>
          <w:b/>
        </w:rPr>
      </w:pPr>
    </w:p>
    <w:p w:rsidR="002C6DCF" w:rsidRDefault="002C6DCF" w:rsidP="002C6DCF">
      <w:pPr>
        <w:spacing w:after="0" w:line="240" w:lineRule="auto"/>
        <w:jc w:val="center"/>
        <w:rPr>
          <w:rFonts w:cs="Calibri"/>
          <w:b/>
        </w:rPr>
      </w:pPr>
      <w:r>
        <w:rPr>
          <w:rFonts w:cs="Calibri"/>
          <w:b/>
        </w:rPr>
        <w:t>FDA to roll out new ads, posters, curriculum to address youth e-cigarette epidemic</w:t>
      </w:r>
    </w:p>
    <w:p w:rsidR="002C6DCF" w:rsidRDefault="002C6DCF" w:rsidP="002C6DCF">
      <w:pPr>
        <w:spacing w:after="0" w:line="240" w:lineRule="auto"/>
        <w:jc w:val="center"/>
        <w:rPr>
          <w:rFonts w:cs="Calibri"/>
          <w:i/>
        </w:rPr>
      </w:pPr>
      <w:r w:rsidRPr="002C6DCF">
        <w:rPr>
          <w:rFonts w:cs="Calibri"/>
          <w:i/>
        </w:rPr>
        <w:t>Local health advocates</w:t>
      </w:r>
      <w:r>
        <w:rPr>
          <w:rFonts w:cs="Calibri"/>
          <w:i/>
        </w:rPr>
        <w:t xml:space="preserve"> praise the timing of the a</w:t>
      </w:r>
      <w:r w:rsidRPr="002C6DCF">
        <w:rPr>
          <w:rFonts w:cs="Calibri"/>
          <w:i/>
        </w:rPr>
        <w:t>ds, stress school policies</w:t>
      </w:r>
    </w:p>
    <w:p w:rsidR="002C6DCF" w:rsidRDefault="002C6DCF" w:rsidP="002C6DCF">
      <w:pPr>
        <w:spacing w:after="0" w:line="240" w:lineRule="auto"/>
        <w:jc w:val="center"/>
        <w:rPr>
          <w:rFonts w:cs="Calibri"/>
          <w:i/>
        </w:rPr>
      </w:pPr>
    </w:p>
    <w:p w:rsidR="002C6DCF" w:rsidRDefault="002C6DCF" w:rsidP="002C6DCF">
      <w:pPr>
        <w:spacing w:after="0" w:line="240" w:lineRule="auto"/>
        <w:rPr>
          <w:rFonts w:cs="Calibri"/>
        </w:rPr>
      </w:pPr>
      <w:r>
        <w:rPr>
          <w:rFonts w:cs="Calibri"/>
        </w:rPr>
        <w:t>(</w:t>
      </w:r>
      <w:r w:rsidRPr="007D71EF">
        <w:rPr>
          <w:rFonts w:cs="Calibri"/>
          <w:b/>
        </w:rPr>
        <w:t>CITY, WI</w:t>
      </w:r>
      <w:r>
        <w:rPr>
          <w:rFonts w:cs="Calibri"/>
        </w:rPr>
        <w:t xml:space="preserve">) – The U.S. Federal Drug Administration’s (FDA) Center for Tobacco Products announced on Monday, July 22 the debut of </w:t>
      </w:r>
      <w:r w:rsidR="009F78B9">
        <w:rPr>
          <w:rFonts w:cs="Calibri"/>
        </w:rPr>
        <w:t xml:space="preserve">new ads confronting the rapid rise in youth e-cigarette use. The ads feature famed street magician Julius </w:t>
      </w:r>
      <w:proofErr w:type="spellStart"/>
      <w:r w:rsidR="009F78B9">
        <w:rPr>
          <w:rFonts w:cs="Calibri"/>
        </w:rPr>
        <w:t>Dein</w:t>
      </w:r>
      <w:proofErr w:type="spellEnd"/>
      <w:r w:rsidR="009F78B9">
        <w:rPr>
          <w:rFonts w:cs="Calibri"/>
        </w:rPr>
        <w:t xml:space="preserve"> as he uses magic tricks to show how e-cigarette use can lead to using conventional cigarettes. Members of the </w:t>
      </w:r>
      <w:r w:rsidR="009F78B9" w:rsidRPr="00033BE5">
        <w:rPr>
          <w:rFonts w:cs="Calibri"/>
          <w:b/>
        </w:rPr>
        <w:t>(</w:t>
      </w:r>
      <w:r w:rsidR="009F78B9" w:rsidRPr="007D71EF">
        <w:rPr>
          <w:rFonts w:cs="Calibri"/>
          <w:b/>
        </w:rPr>
        <w:t>COALITION/NETWORK NAME</w:t>
      </w:r>
      <w:r w:rsidR="009F78B9" w:rsidRPr="00033BE5">
        <w:rPr>
          <w:rFonts w:cs="Calibri"/>
          <w:b/>
        </w:rPr>
        <w:t xml:space="preserve">) </w:t>
      </w:r>
      <w:r w:rsidR="009F78B9">
        <w:rPr>
          <w:rFonts w:cs="Calibri"/>
        </w:rPr>
        <w:t>welcomed the ads’ debut.</w:t>
      </w:r>
    </w:p>
    <w:p w:rsidR="009F78B9" w:rsidRDefault="009F78B9" w:rsidP="002C6DCF">
      <w:pPr>
        <w:spacing w:after="0" w:line="240" w:lineRule="auto"/>
        <w:rPr>
          <w:rFonts w:cs="Calibri"/>
        </w:rPr>
      </w:pPr>
    </w:p>
    <w:p w:rsidR="009F78B9" w:rsidRDefault="009F78B9" w:rsidP="002C6DCF">
      <w:pPr>
        <w:spacing w:after="0" w:line="240" w:lineRule="auto"/>
        <w:rPr>
          <w:rFonts w:cs="Calibri"/>
        </w:rPr>
      </w:pPr>
      <w:r w:rsidRPr="00033BE5">
        <w:rPr>
          <w:rFonts w:cs="Calibri"/>
          <w:b/>
        </w:rPr>
        <w:t>“TALK ABOUT HOW NEEDED THE ADS ARE RIGHT NOW,”</w:t>
      </w:r>
      <w:r>
        <w:rPr>
          <w:rFonts w:cs="Calibri"/>
        </w:rPr>
        <w:t xml:space="preserve"> SAID </w:t>
      </w:r>
      <w:r w:rsidRPr="00033BE5">
        <w:rPr>
          <w:rFonts w:cs="Calibri"/>
          <w:b/>
        </w:rPr>
        <w:t>(</w:t>
      </w:r>
      <w:r w:rsidRPr="007D71EF">
        <w:rPr>
          <w:rFonts w:cs="Calibri"/>
          <w:b/>
        </w:rPr>
        <w:t>CONTACT NAME</w:t>
      </w:r>
      <w:r w:rsidRPr="00033BE5">
        <w:rPr>
          <w:rFonts w:cs="Calibri"/>
          <w:b/>
        </w:rPr>
        <w:t>)</w:t>
      </w:r>
      <w:r>
        <w:rPr>
          <w:rFonts w:cs="Calibri"/>
        </w:rPr>
        <w:t xml:space="preserve">. </w:t>
      </w:r>
      <w:r w:rsidRPr="00033BE5">
        <w:rPr>
          <w:rFonts w:cs="Calibri"/>
          <w:b/>
        </w:rPr>
        <w:t xml:space="preserve">“USE DATA FROM THE </w:t>
      </w:r>
      <w:hyperlink r:id="rId6" w:history="1">
        <w:r w:rsidR="008D49BA" w:rsidRPr="008D49BA">
          <w:rPr>
            <w:rStyle w:val="Hyperlink"/>
            <w:rFonts w:cs="Calibri"/>
            <w:b/>
          </w:rPr>
          <w:t>DHS HEALTH ADVISORY</w:t>
        </w:r>
      </w:hyperlink>
      <w:r w:rsidR="004C49A4" w:rsidRPr="00033BE5">
        <w:rPr>
          <w:rFonts w:cs="Calibri"/>
          <w:b/>
        </w:rPr>
        <w:t xml:space="preserve"> TO SHOW THE SEVERITY OF THE PROBLEM IN WISCONSIN. TALK ABOUT HOW THE USE OF E-CIGARETTES PUTS THE PROGRESS WE’VE MADE IN</w:t>
      </w:r>
      <w:bookmarkStart w:id="0" w:name="_GoBack"/>
      <w:bookmarkEnd w:id="0"/>
      <w:r w:rsidR="004C49A4" w:rsidRPr="00033BE5">
        <w:rPr>
          <w:rFonts w:cs="Calibri"/>
          <w:b/>
        </w:rPr>
        <w:t xml:space="preserve"> </w:t>
      </w:r>
      <w:r w:rsidR="008D49BA">
        <w:rPr>
          <w:rFonts w:cs="Calibri"/>
          <w:b/>
        </w:rPr>
        <w:t xml:space="preserve">REDUCING YOUTH TOBACCO USE IN </w:t>
      </w:r>
      <w:r w:rsidR="004C49A4" w:rsidRPr="00033BE5">
        <w:rPr>
          <w:rFonts w:cs="Calibri"/>
          <w:b/>
        </w:rPr>
        <w:t>WISCONSIN AT RISK.”</w:t>
      </w:r>
    </w:p>
    <w:p w:rsidR="004C49A4" w:rsidRDefault="004C49A4" w:rsidP="002C6DCF">
      <w:pPr>
        <w:spacing w:after="0" w:line="240" w:lineRule="auto"/>
        <w:rPr>
          <w:rFonts w:cs="Calibri"/>
        </w:rPr>
      </w:pPr>
    </w:p>
    <w:p w:rsidR="004C49A4" w:rsidRDefault="004C49A4" w:rsidP="002C6DCF">
      <w:pPr>
        <w:spacing w:after="0" w:line="240" w:lineRule="auto"/>
        <w:rPr>
          <w:rFonts w:cs="Calibri"/>
        </w:rPr>
      </w:pPr>
      <w:r>
        <w:rPr>
          <w:rFonts w:cs="Calibri"/>
        </w:rPr>
        <w:t xml:space="preserve">In addition to the new ads, the FDA also plans on mailing out posters to all high schools in the U.S. The posters are intended for bathrooms, one of the most popular places for youth vaping in schools. </w:t>
      </w:r>
    </w:p>
    <w:p w:rsidR="004C49A4" w:rsidRDefault="004C49A4" w:rsidP="002C6DCF">
      <w:pPr>
        <w:spacing w:after="0" w:line="240" w:lineRule="auto"/>
        <w:rPr>
          <w:rFonts w:cs="Calibri"/>
        </w:rPr>
      </w:pPr>
    </w:p>
    <w:p w:rsidR="004C49A4" w:rsidRDefault="004C49A4" w:rsidP="002C6DCF">
      <w:pPr>
        <w:spacing w:after="0" w:line="240" w:lineRule="auto"/>
        <w:rPr>
          <w:rFonts w:cs="Calibri"/>
        </w:rPr>
      </w:pPr>
      <w:r>
        <w:rPr>
          <w:rFonts w:cs="Calibri"/>
        </w:rPr>
        <w:t xml:space="preserve">The FDA is also looking to assist U.S. middle schools by partnering with Scholastic to make health curriculum on e-cigarettes </w:t>
      </w:r>
      <w:r w:rsidR="00033BE5">
        <w:rPr>
          <w:rFonts w:cs="Calibri"/>
        </w:rPr>
        <w:t xml:space="preserve">available </w:t>
      </w:r>
      <w:r>
        <w:rPr>
          <w:rFonts w:cs="Calibri"/>
        </w:rPr>
        <w:t>for use in the 2019-2020 school year.</w:t>
      </w:r>
    </w:p>
    <w:p w:rsidR="004C49A4" w:rsidRDefault="004C49A4" w:rsidP="002C6DCF">
      <w:pPr>
        <w:spacing w:after="0" w:line="240" w:lineRule="auto"/>
        <w:rPr>
          <w:rFonts w:cs="Calibri"/>
        </w:rPr>
      </w:pPr>
    </w:p>
    <w:p w:rsidR="005006B6" w:rsidRDefault="00033BE5" w:rsidP="002C6DCF">
      <w:pPr>
        <w:spacing w:after="0" w:line="240" w:lineRule="auto"/>
        <w:rPr>
          <w:rFonts w:cs="Calibri"/>
        </w:rPr>
      </w:pPr>
      <w:r>
        <w:rPr>
          <w:rFonts w:cs="Calibri"/>
        </w:rPr>
        <w:t xml:space="preserve">The </w:t>
      </w:r>
      <w:r w:rsidRPr="00033BE5">
        <w:rPr>
          <w:rFonts w:cs="Calibri"/>
          <w:b/>
        </w:rPr>
        <w:t xml:space="preserve">(NETWORK/COALITION NAME) </w:t>
      </w:r>
      <w:r>
        <w:rPr>
          <w:rFonts w:cs="Calibri"/>
        </w:rPr>
        <w:t xml:space="preserve">has prioritized youth e-cigarette prevention in recent years, and welcomes the </w:t>
      </w:r>
      <w:r w:rsidR="004C49A4">
        <w:rPr>
          <w:rFonts w:cs="Calibri"/>
        </w:rPr>
        <w:t>FDA’</w:t>
      </w:r>
      <w:r>
        <w:rPr>
          <w:rFonts w:cs="Calibri"/>
        </w:rPr>
        <w:t xml:space="preserve">s newest efforts. </w:t>
      </w:r>
      <w:r w:rsidR="005006B6">
        <w:rPr>
          <w:rFonts w:cs="Calibri"/>
        </w:rPr>
        <w:t xml:space="preserve">One thing </w:t>
      </w:r>
      <w:r w:rsidR="00B15952" w:rsidRPr="00B15952">
        <w:rPr>
          <w:rFonts w:cs="Calibri"/>
          <w:b/>
        </w:rPr>
        <w:t>(NETWORK/COALITION NAME)</w:t>
      </w:r>
      <w:r w:rsidR="005006B6">
        <w:rPr>
          <w:rFonts w:cs="Calibri"/>
        </w:rPr>
        <w:t xml:space="preserve"> says is critical to preventing youth vaping – comprehensive tobacco-free school policies that include e-cigarettes.</w:t>
      </w:r>
    </w:p>
    <w:p w:rsidR="005006B6" w:rsidRDefault="005006B6" w:rsidP="002C6DCF">
      <w:pPr>
        <w:spacing w:after="0" w:line="240" w:lineRule="auto"/>
        <w:rPr>
          <w:rFonts w:cs="Calibri"/>
        </w:rPr>
      </w:pPr>
    </w:p>
    <w:p w:rsidR="005006B6" w:rsidRPr="00033BE5" w:rsidRDefault="005006B6" w:rsidP="002C6DCF">
      <w:pPr>
        <w:spacing w:after="0" w:line="240" w:lineRule="auto"/>
        <w:rPr>
          <w:rFonts w:cs="Calibri"/>
        </w:rPr>
      </w:pPr>
      <w:r w:rsidRPr="00033BE5">
        <w:rPr>
          <w:rFonts w:cs="Calibri"/>
          <w:b/>
        </w:rPr>
        <w:t xml:space="preserve">“QUOTE ABOUT THE IMPORTANCE OF SCHOOL POLICIES </w:t>
      </w:r>
      <w:r w:rsidR="00033BE5">
        <w:rPr>
          <w:rFonts w:cs="Calibri"/>
          <w:b/>
        </w:rPr>
        <w:t>THAT USE COMPREHENSIVE LANGUAGE</w:t>
      </w:r>
      <w:r w:rsidRPr="00033BE5">
        <w:rPr>
          <w:rFonts w:cs="Calibri"/>
          <w:b/>
        </w:rPr>
        <w:t xml:space="preserve">. </w:t>
      </w:r>
      <w:r w:rsidR="00033BE5">
        <w:rPr>
          <w:rFonts w:cs="Calibri"/>
          <w:b/>
        </w:rPr>
        <w:t xml:space="preserve">HIGHLIGHT HOW </w:t>
      </w:r>
      <w:r w:rsidRPr="00033BE5">
        <w:rPr>
          <w:rFonts w:cs="Calibri"/>
          <w:b/>
        </w:rPr>
        <w:t xml:space="preserve">YOUTH SPEND MOST OF THEIR TIME IN SCHOOLS, SO IT’S CRITICAL THAT </w:t>
      </w:r>
      <w:r w:rsidR="008D49BA">
        <w:rPr>
          <w:rFonts w:cs="Calibri"/>
          <w:b/>
        </w:rPr>
        <w:t xml:space="preserve">SCHOOLS </w:t>
      </w:r>
      <w:r w:rsidRPr="00033BE5">
        <w:rPr>
          <w:rFonts w:cs="Calibri"/>
          <w:b/>
        </w:rPr>
        <w:t>PROVIDE TOBACCO-FREE ENVIRONMENT</w:t>
      </w:r>
      <w:r w:rsidR="008D49BA">
        <w:rPr>
          <w:rFonts w:cs="Calibri"/>
          <w:b/>
        </w:rPr>
        <w:t>S</w:t>
      </w:r>
      <w:r w:rsidRPr="00033BE5">
        <w:rPr>
          <w:rFonts w:cs="Calibri"/>
          <w:b/>
        </w:rPr>
        <w:t xml:space="preserve"> THAT INCLUDE ALL </w:t>
      </w:r>
      <w:r w:rsidR="007D71EF" w:rsidRPr="00033BE5">
        <w:rPr>
          <w:rFonts w:cs="Calibri"/>
          <w:b/>
        </w:rPr>
        <w:t>KIND OF TOBACCO PRODUCTS</w:t>
      </w:r>
      <w:r w:rsidR="00033BE5">
        <w:rPr>
          <w:rFonts w:cs="Calibri"/>
          <w:b/>
        </w:rPr>
        <w:t>,</w:t>
      </w:r>
      <w:r w:rsidRPr="00033BE5">
        <w:rPr>
          <w:rFonts w:cs="Calibri"/>
          <w:b/>
        </w:rPr>
        <w:t>”</w:t>
      </w:r>
      <w:r w:rsidR="00033BE5">
        <w:rPr>
          <w:rFonts w:cs="Calibri"/>
          <w:b/>
        </w:rPr>
        <w:t xml:space="preserve"> </w:t>
      </w:r>
      <w:r w:rsidR="00033BE5">
        <w:rPr>
          <w:rFonts w:cs="Calibri"/>
        </w:rPr>
        <w:t xml:space="preserve">said </w:t>
      </w:r>
      <w:r w:rsidR="00033BE5" w:rsidRPr="00033BE5">
        <w:rPr>
          <w:rFonts w:cs="Calibri"/>
          <w:b/>
        </w:rPr>
        <w:t>(CONTACT NAME)</w:t>
      </w:r>
      <w:r w:rsidR="00033BE5">
        <w:rPr>
          <w:rFonts w:cs="Calibri"/>
        </w:rPr>
        <w:t xml:space="preserve">. </w:t>
      </w:r>
    </w:p>
    <w:p w:rsidR="005006B6" w:rsidRDefault="005006B6" w:rsidP="002C6DCF">
      <w:pPr>
        <w:spacing w:after="0" w:line="240" w:lineRule="auto"/>
        <w:rPr>
          <w:rFonts w:cs="Calibri"/>
        </w:rPr>
      </w:pPr>
    </w:p>
    <w:p w:rsidR="005006B6" w:rsidRDefault="005006B6" w:rsidP="002C6DCF">
      <w:pPr>
        <w:spacing w:after="0" w:line="240" w:lineRule="auto"/>
        <w:rPr>
          <w:rFonts w:cs="Calibri"/>
        </w:rPr>
      </w:pPr>
      <w:r>
        <w:rPr>
          <w:rFonts w:cs="Calibri"/>
        </w:rPr>
        <w:t xml:space="preserve">The </w:t>
      </w:r>
      <w:r w:rsidRPr="00033BE5">
        <w:rPr>
          <w:rFonts w:cs="Calibri"/>
          <w:b/>
        </w:rPr>
        <w:t>(COALITION/NETWORK)</w:t>
      </w:r>
      <w:r>
        <w:rPr>
          <w:rFonts w:cs="Calibri"/>
        </w:rPr>
        <w:t xml:space="preserve"> encouraged parents in </w:t>
      </w:r>
      <w:r w:rsidRPr="00033BE5">
        <w:rPr>
          <w:rFonts w:cs="Calibri"/>
          <w:b/>
        </w:rPr>
        <w:t>(COMMUNITY NAME)</w:t>
      </w:r>
      <w:r>
        <w:rPr>
          <w:rFonts w:cs="Calibri"/>
        </w:rPr>
        <w:t xml:space="preserve"> to learn </w:t>
      </w:r>
      <w:r w:rsidR="007D71EF">
        <w:rPr>
          <w:rFonts w:cs="Calibri"/>
        </w:rPr>
        <w:t xml:space="preserve">more about e-cigarettes and other tobacco products that are tempting kids at TobaccoisChanging.com. </w:t>
      </w:r>
    </w:p>
    <w:p w:rsidR="007D71EF" w:rsidRDefault="007D71EF" w:rsidP="002C6DCF">
      <w:pPr>
        <w:spacing w:after="0" w:line="240" w:lineRule="auto"/>
        <w:rPr>
          <w:rFonts w:cs="Calibri"/>
        </w:rPr>
      </w:pPr>
    </w:p>
    <w:p w:rsidR="007D71EF" w:rsidRDefault="007D71EF" w:rsidP="002C6DCF">
      <w:pPr>
        <w:spacing w:after="0" w:line="240" w:lineRule="auto"/>
        <w:rPr>
          <w:rFonts w:cs="Calibri"/>
        </w:rPr>
      </w:pPr>
      <w:r>
        <w:rPr>
          <w:rFonts w:cs="Calibri"/>
        </w:rPr>
        <w:t xml:space="preserve">Youth that are already addicted to e-cigarettes and other tobacco products can call the Wisconsin Tobacco Quit Line at 1-800-QUIT NOW (784-8669) for free </w:t>
      </w:r>
      <w:r w:rsidR="008D49BA">
        <w:rPr>
          <w:rFonts w:cs="Calibri"/>
        </w:rPr>
        <w:t xml:space="preserve">help to quit. Schools interested in revising their current tobacco-free policy can contact </w:t>
      </w:r>
      <w:r w:rsidR="008D49BA" w:rsidRPr="008D49BA">
        <w:rPr>
          <w:rFonts w:cs="Calibri"/>
          <w:b/>
        </w:rPr>
        <w:t>(ORGANIZATION NAME)</w:t>
      </w:r>
      <w:r w:rsidR="008D49BA">
        <w:rPr>
          <w:rFonts w:cs="Calibri"/>
        </w:rPr>
        <w:t xml:space="preserve"> at </w:t>
      </w:r>
      <w:r w:rsidR="008D49BA" w:rsidRPr="008D49BA">
        <w:rPr>
          <w:rFonts w:cs="Calibri"/>
          <w:b/>
        </w:rPr>
        <w:t>(WEBSITE/SOCIAL MEDIA/ETC)</w:t>
      </w:r>
      <w:r w:rsidR="008D49BA">
        <w:rPr>
          <w:rFonts w:cs="Calibri"/>
        </w:rPr>
        <w:t xml:space="preserve">. </w:t>
      </w:r>
    </w:p>
    <w:p w:rsidR="006E21BB" w:rsidRDefault="006E21BB" w:rsidP="002C6DCF">
      <w:pPr>
        <w:spacing w:after="0" w:line="240" w:lineRule="auto"/>
        <w:rPr>
          <w:rFonts w:cs="Calibri"/>
        </w:rPr>
      </w:pPr>
    </w:p>
    <w:p w:rsidR="006E21BB" w:rsidRPr="002C6DCF" w:rsidRDefault="006E21BB" w:rsidP="006E21BB">
      <w:pPr>
        <w:spacing w:after="0" w:line="240" w:lineRule="auto"/>
        <w:jc w:val="center"/>
        <w:rPr>
          <w:rFonts w:cs="Calibri"/>
        </w:rPr>
      </w:pPr>
      <w:r>
        <w:rPr>
          <w:rFonts w:cs="Calibri"/>
        </w:rPr>
        <w:t>###</w:t>
      </w:r>
    </w:p>
    <w:p w:rsidR="0072559B" w:rsidRDefault="0072559B"/>
    <w:sectPr w:rsidR="0072559B" w:rsidSect="001264A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CF"/>
    <w:rsid w:val="00033BE5"/>
    <w:rsid w:val="002C6DCF"/>
    <w:rsid w:val="004C49A4"/>
    <w:rsid w:val="005006B6"/>
    <w:rsid w:val="006E21BB"/>
    <w:rsid w:val="0072559B"/>
    <w:rsid w:val="007D71EF"/>
    <w:rsid w:val="008D49BA"/>
    <w:rsid w:val="009F78B9"/>
    <w:rsid w:val="00B1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C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9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C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hs.wisconsin.gov/tobacco/advisory.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96DE-F1DE-4319-AC93-C294F672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3</cp:revision>
  <cp:lastPrinted>2019-07-25T16:41:00Z</cp:lastPrinted>
  <dcterms:created xsi:type="dcterms:W3CDTF">2019-07-23T18:44:00Z</dcterms:created>
  <dcterms:modified xsi:type="dcterms:W3CDTF">2019-07-25T16:49:00Z</dcterms:modified>
</cp:coreProperties>
</file>